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85" w:rsidRPr="009B34D2" w:rsidRDefault="00611D85" w:rsidP="00611D85">
      <w:pPr>
        <w:rPr>
          <w:b/>
        </w:rPr>
      </w:pPr>
      <w:r w:rsidRPr="009B34D2">
        <w:rPr>
          <w:b/>
          <w:sz w:val="28"/>
        </w:rPr>
        <w:t xml:space="preserve">Интеллектуальная игра </w:t>
      </w:r>
      <w:proofErr w:type="spellStart"/>
      <w:r w:rsidRPr="009B34D2">
        <w:rPr>
          <w:b/>
          <w:sz w:val="28"/>
        </w:rPr>
        <w:t>Брейн</w:t>
      </w:r>
      <w:proofErr w:type="spellEnd"/>
      <w:r w:rsidRPr="009B34D2">
        <w:rPr>
          <w:b/>
          <w:sz w:val="28"/>
        </w:rPr>
        <w:t>-ринг, посвященная Петру</w:t>
      </w:r>
      <w:proofErr w:type="gramStart"/>
      <w:r w:rsidRPr="009B34D2">
        <w:rPr>
          <w:b/>
          <w:sz w:val="28"/>
        </w:rPr>
        <w:t>1</w:t>
      </w:r>
      <w:proofErr w:type="gramEnd"/>
    </w:p>
    <w:p w:rsidR="00611D85" w:rsidRPr="000124D7" w:rsidRDefault="00611D85" w:rsidP="00611D85">
      <w:pPr>
        <w:rPr>
          <w:b/>
        </w:rPr>
      </w:pPr>
    </w:p>
    <w:p w:rsidR="00804A61" w:rsidRDefault="00804A61"/>
    <w:p w:rsidR="00027B31" w:rsidRDefault="00027B31" w:rsidP="00027B3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Цели и задачи:</w:t>
      </w:r>
    </w:p>
    <w:p w:rsidR="00027B31" w:rsidRDefault="00027B31" w:rsidP="00027B31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- способствовать развитию интереса воспитанников  к истории нашего государства;</w:t>
      </w:r>
    </w:p>
    <w:p w:rsidR="00027B31" w:rsidRDefault="00027B31" w:rsidP="00027B31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  <w:sz w:val="28"/>
          <w:szCs w:val="28"/>
        </w:rPr>
        <w:t>- развивать навыки коллективной работы;</w:t>
      </w:r>
    </w:p>
    <w:p w:rsidR="00027B31" w:rsidRDefault="00027B31" w:rsidP="00027B31">
      <w:pPr>
        <w:pStyle w:val="c2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воспитывать чувство уважения к историческим  личностям и чувство гордости к прошлому нашей страны.</w:t>
      </w:r>
    </w:p>
    <w:p w:rsidR="00027B31" w:rsidRDefault="00027B31" w:rsidP="00027B31">
      <w:pPr>
        <w:pStyle w:val="c2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027B31" w:rsidRDefault="00027B31" w:rsidP="00027B31">
      <w:pPr>
        <w:pStyle w:val="c2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 игре участвуют 2 команды. 2 педагога и 2 воспитанника старших групп.</w:t>
      </w:r>
    </w:p>
    <w:p w:rsidR="00027B31" w:rsidRDefault="00027B31" w:rsidP="00027B31">
      <w:pPr>
        <w:pStyle w:val="c2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027B31" w:rsidRPr="00027B31" w:rsidRDefault="00027B31" w:rsidP="00027B31">
      <w:pPr>
        <w:rPr>
          <w:b/>
          <w:sz w:val="28"/>
        </w:rPr>
      </w:pPr>
      <w:r w:rsidRPr="00027B31">
        <w:rPr>
          <w:b/>
          <w:sz w:val="28"/>
        </w:rPr>
        <w:t xml:space="preserve">Конкурс </w:t>
      </w:r>
      <w:r w:rsidR="00E01872">
        <w:rPr>
          <w:b/>
          <w:sz w:val="28"/>
        </w:rPr>
        <w:t>1</w:t>
      </w:r>
      <w:r w:rsidRPr="00027B31">
        <w:rPr>
          <w:b/>
          <w:sz w:val="28"/>
        </w:rPr>
        <w:t xml:space="preserve">«Узнайте, о ком </w:t>
      </w:r>
      <w:r>
        <w:rPr>
          <w:b/>
          <w:sz w:val="28"/>
        </w:rPr>
        <w:t>или о каких событиях идет речь»</w:t>
      </w:r>
    </w:p>
    <w:p w:rsidR="00027B31" w:rsidRPr="00027B31" w:rsidRDefault="00027B31" w:rsidP="00027B31">
      <w:pPr>
        <w:rPr>
          <w:sz w:val="28"/>
        </w:rPr>
      </w:pPr>
      <w:r>
        <w:rPr>
          <w:sz w:val="28"/>
        </w:rPr>
        <w:t>Каждая команда получает отрывок из стихотворения. Нужно ска</w:t>
      </w:r>
      <w:r w:rsidRPr="00027B31">
        <w:rPr>
          <w:sz w:val="28"/>
        </w:rPr>
        <w:t xml:space="preserve">зать, о чем в нем идет речь. </w:t>
      </w:r>
    </w:p>
    <w:p w:rsidR="00027B31" w:rsidRPr="00027B31" w:rsidRDefault="00027B31" w:rsidP="00027B31">
      <w:pPr>
        <w:rPr>
          <w:b/>
          <w:sz w:val="28"/>
        </w:rPr>
      </w:pPr>
      <w:r w:rsidRPr="00027B31">
        <w:rPr>
          <w:b/>
          <w:sz w:val="28"/>
        </w:rPr>
        <w:t>Задание для 1-й команды:</w:t>
      </w:r>
    </w:p>
    <w:p w:rsidR="00027B31" w:rsidRPr="00027B31" w:rsidRDefault="00027B31" w:rsidP="00027B31">
      <w:pPr>
        <w:rPr>
          <w:sz w:val="28"/>
        </w:rPr>
      </w:pPr>
      <w:r w:rsidRPr="00027B31">
        <w:rPr>
          <w:sz w:val="28"/>
        </w:rPr>
        <w:t>То академик, то герой,</w:t>
      </w:r>
    </w:p>
    <w:p w:rsidR="00027B31" w:rsidRDefault="00027B31" w:rsidP="00027B31">
      <w:pPr>
        <w:rPr>
          <w:sz w:val="28"/>
        </w:rPr>
      </w:pPr>
      <w:r w:rsidRPr="00027B31">
        <w:rPr>
          <w:sz w:val="28"/>
        </w:rPr>
        <w:t xml:space="preserve">То мореплаватель, то плотник, </w:t>
      </w:r>
    </w:p>
    <w:p w:rsidR="00027B31" w:rsidRPr="00027B31" w:rsidRDefault="00027B31" w:rsidP="00027B31">
      <w:pPr>
        <w:rPr>
          <w:sz w:val="28"/>
        </w:rPr>
      </w:pPr>
      <w:r w:rsidRPr="00027B31">
        <w:rPr>
          <w:sz w:val="28"/>
        </w:rPr>
        <w:t>Он всеобъемлющей душой</w:t>
      </w:r>
    </w:p>
    <w:p w:rsidR="00027B31" w:rsidRPr="00027B31" w:rsidRDefault="00027B31" w:rsidP="00027B31">
      <w:pPr>
        <w:rPr>
          <w:sz w:val="28"/>
        </w:rPr>
      </w:pPr>
      <w:r w:rsidRPr="00027B31">
        <w:rPr>
          <w:sz w:val="28"/>
        </w:rPr>
        <w:t>На троне вечный был работник.</w:t>
      </w:r>
    </w:p>
    <w:p w:rsidR="00027B31" w:rsidRDefault="00027B31" w:rsidP="00027B31">
      <w:pPr>
        <w:rPr>
          <w:sz w:val="28"/>
        </w:rPr>
      </w:pPr>
      <w:r w:rsidRPr="00027B31">
        <w:rPr>
          <w:sz w:val="28"/>
        </w:rPr>
        <w:t>(Петр I)</w:t>
      </w:r>
    </w:p>
    <w:p w:rsidR="00027B31" w:rsidRPr="00027B31" w:rsidRDefault="00027B31" w:rsidP="00027B31">
      <w:pPr>
        <w:rPr>
          <w:b/>
          <w:sz w:val="28"/>
        </w:rPr>
      </w:pPr>
    </w:p>
    <w:p w:rsidR="00027B31" w:rsidRPr="00027B31" w:rsidRDefault="00027B31" w:rsidP="00027B31">
      <w:pPr>
        <w:rPr>
          <w:sz w:val="28"/>
        </w:rPr>
      </w:pPr>
      <w:r w:rsidRPr="00027B31">
        <w:rPr>
          <w:b/>
          <w:sz w:val="28"/>
        </w:rPr>
        <w:t>Задание для 2-й команды</w:t>
      </w:r>
      <w:r w:rsidRPr="00027B31">
        <w:rPr>
          <w:sz w:val="28"/>
        </w:rPr>
        <w:t>:</w:t>
      </w:r>
    </w:p>
    <w:p w:rsidR="00027B31" w:rsidRPr="00027B31" w:rsidRDefault="00027B31" w:rsidP="00027B31">
      <w:pPr>
        <w:rPr>
          <w:sz w:val="28"/>
        </w:rPr>
      </w:pPr>
      <w:r w:rsidRPr="00027B31">
        <w:t>…</w:t>
      </w:r>
      <w:r w:rsidRPr="00027B31">
        <w:rPr>
          <w:sz w:val="28"/>
        </w:rPr>
        <w:t xml:space="preserve">Отсель грозить мы будем шведу, </w:t>
      </w:r>
    </w:p>
    <w:p w:rsidR="00027B31" w:rsidRPr="00027B31" w:rsidRDefault="00027B31" w:rsidP="00027B31">
      <w:pPr>
        <w:rPr>
          <w:sz w:val="28"/>
        </w:rPr>
      </w:pPr>
      <w:r w:rsidRPr="00027B31">
        <w:rPr>
          <w:sz w:val="28"/>
        </w:rPr>
        <w:t>Здесь будет город заложен</w:t>
      </w:r>
    </w:p>
    <w:p w:rsidR="00027B31" w:rsidRPr="00027B31" w:rsidRDefault="00027B31" w:rsidP="00027B31">
      <w:pPr>
        <w:rPr>
          <w:sz w:val="28"/>
        </w:rPr>
      </w:pPr>
      <w:r w:rsidRPr="00027B31">
        <w:rPr>
          <w:sz w:val="28"/>
        </w:rPr>
        <w:t>Назло надменному соседу;</w:t>
      </w:r>
    </w:p>
    <w:p w:rsidR="00027B31" w:rsidRPr="00027B31" w:rsidRDefault="00027B31" w:rsidP="00027B31">
      <w:pPr>
        <w:rPr>
          <w:sz w:val="28"/>
        </w:rPr>
      </w:pPr>
      <w:r w:rsidRPr="00027B31">
        <w:rPr>
          <w:sz w:val="28"/>
        </w:rPr>
        <w:t xml:space="preserve"> Природой здесь нам суждено</w:t>
      </w:r>
    </w:p>
    <w:p w:rsidR="00027B31" w:rsidRDefault="00027B31" w:rsidP="00027B31">
      <w:pPr>
        <w:rPr>
          <w:sz w:val="28"/>
        </w:rPr>
      </w:pPr>
      <w:r w:rsidRPr="00027B31">
        <w:rPr>
          <w:sz w:val="28"/>
        </w:rPr>
        <w:t xml:space="preserve"> В Европу прорубить окно.</w:t>
      </w:r>
    </w:p>
    <w:p w:rsidR="00027B31" w:rsidRDefault="00027B31" w:rsidP="00027B31">
      <w:pPr>
        <w:rPr>
          <w:sz w:val="28"/>
        </w:rPr>
      </w:pPr>
    </w:p>
    <w:p w:rsidR="00027B31" w:rsidRPr="00474A8D" w:rsidRDefault="00027B31" w:rsidP="00474A8D">
      <w:pPr>
        <w:rPr>
          <w:sz w:val="28"/>
        </w:rPr>
      </w:pPr>
    </w:p>
    <w:p w:rsidR="00474A8D" w:rsidRPr="00474A8D" w:rsidRDefault="00474A8D" w:rsidP="00474A8D">
      <w:pPr>
        <w:rPr>
          <w:b/>
          <w:sz w:val="28"/>
        </w:rPr>
      </w:pPr>
      <w:r w:rsidRPr="00474A8D">
        <w:rPr>
          <w:b/>
          <w:sz w:val="28"/>
        </w:rPr>
        <w:t>Конкурс</w:t>
      </w:r>
      <w:r w:rsidR="00E01872">
        <w:rPr>
          <w:b/>
          <w:sz w:val="28"/>
        </w:rPr>
        <w:t xml:space="preserve"> 2</w:t>
      </w:r>
      <w:r w:rsidRPr="00474A8D">
        <w:rPr>
          <w:b/>
          <w:sz w:val="28"/>
        </w:rPr>
        <w:t> «Петра творенье»</w:t>
      </w:r>
    </w:p>
    <w:p w:rsidR="00474A8D" w:rsidRPr="00474A8D" w:rsidRDefault="00474A8D" w:rsidP="00474A8D">
      <w:pPr>
        <w:rPr>
          <w:sz w:val="28"/>
        </w:rPr>
      </w:pPr>
      <w:r w:rsidRPr="00474A8D">
        <w:rPr>
          <w:sz w:val="28"/>
        </w:rPr>
        <w:t>Вопросы: 1 команде</w:t>
      </w:r>
    </w:p>
    <w:p w:rsidR="00474A8D" w:rsidRPr="00474A8D" w:rsidRDefault="00474A8D" w:rsidP="00474A8D">
      <w:pPr>
        <w:rPr>
          <w:sz w:val="28"/>
        </w:rPr>
      </w:pPr>
      <w:r w:rsidRPr="00474A8D">
        <w:rPr>
          <w:sz w:val="28"/>
        </w:rPr>
        <w:t>1. На какой реке стоит город Санкт-Петербург (Нива)</w:t>
      </w:r>
    </w:p>
    <w:p w:rsidR="00474A8D" w:rsidRPr="00474A8D" w:rsidRDefault="00474A8D" w:rsidP="00474A8D">
      <w:pPr>
        <w:rPr>
          <w:sz w:val="28"/>
        </w:rPr>
      </w:pPr>
      <w:r w:rsidRPr="00474A8D">
        <w:rPr>
          <w:sz w:val="28"/>
        </w:rPr>
        <w:t xml:space="preserve">2. </w:t>
      </w:r>
      <w:proofErr w:type="gramStart"/>
      <w:r w:rsidRPr="00474A8D">
        <w:rPr>
          <w:sz w:val="28"/>
        </w:rPr>
        <w:t>Кто по древней легенде охраняет город Санкт-Петербург (Львы с</w:t>
      </w:r>
      <w:proofErr w:type="gramEnd"/>
    </w:p>
    <w:p w:rsidR="00474A8D" w:rsidRDefault="00474A8D" w:rsidP="00474A8D">
      <w:pPr>
        <w:rPr>
          <w:sz w:val="28"/>
        </w:rPr>
      </w:pPr>
      <w:r w:rsidRPr="00474A8D">
        <w:rPr>
          <w:sz w:val="28"/>
        </w:rPr>
        <w:t>золотыми крыльями)</w:t>
      </w:r>
    </w:p>
    <w:p w:rsidR="00474A8D" w:rsidRDefault="00474A8D" w:rsidP="00474A8D">
      <w:pPr>
        <w:rPr>
          <w:color w:val="111111"/>
          <w:sz w:val="28"/>
          <w:szCs w:val="26"/>
          <w:shd w:val="clear" w:color="auto" w:fill="FFFFFF"/>
        </w:rPr>
      </w:pPr>
      <w:r>
        <w:rPr>
          <w:sz w:val="28"/>
        </w:rPr>
        <w:t>3.</w:t>
      </w:r>
      <w:r w:rsidRPr="00474A8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474A8D">
        <w:rPr>
          <w:color w:val="111111"/>
          <w:sz w:val="28"/>
          <w:szCs w:val="26"/>
          <w:shd w:val="clear" w:color="auto" w:fill="FFFFFF"/>
        </w:rPr>
        <w:t>Какие печатные издания стали издаваться во времена </w:t>
      </w:r>
      <w:r w:rsidRPr="00474A8D">
        <w:rPr>
          <w:rStyle w:val="a4"/>
          <w:color w:val="111111"/>
          <w:sz w:val="28"/>
          <w:szCs w:val="26"/>
          <w:bdr w:val="none" w:sz="0" w:space="0" w:color="auto" w:frame="1"/>
          <w:shd w:val="clear" w:color="auto" w:fill="FFFFFF"/>
        </w:rPr>
        <w:t>Петра 1</w:t>
      </w:r>
      <w:r w:rsidRPr="00474A8D">
        <w:rPr>
          <w:color w:val="111111"/>
          <w:sz w:val="28"/>
          <w:szCs w:val="26"/>
          <w:shd w:val="clear" w:color="auto" w:fill="FFFFFF"/>
        </w:rPr>
        <w:t>?</w:t>
      </w:r>
      <w:r>
        <w:rPr>
          <w:color w:val="111111"/>
          <w:sz w:val="28"/>
          <w:szCs w:val="26"/>
          <w:shd w:val="clear" w:color="auto" w:fill="FFFFFF"/>
        </w:rPr>
        <w:t xml:space="preserve"> (Печатная газета  «Ведомости»)</w:t>
      </w:r>
    </w:p>
    <w:p w:rsidR="00474A8D" w:rsidRDefault="00474A8D" w:rsidP="00474A8D">
      <w:pPr>
        <w:rPr>
          <w:color w:val="111111"/>
          <w:sz w:val="28"/>
          <w:szCs w:val="26"/>
          <w:shd w:val="clear" w:color="auto" w:fill="FFFFFF"/>
        </w:rPr>
      </w:pPr>
      <w:r>
        <w:rPr>
          <w:color w:val="111111"/>
          <w:sz w:val="28"/>
          <w:szCs w:val="26"/>
          <w:shd w:val="clear" w:color="auto" w:fill="FFFFFF"/>
        </w:rPr>
        <w:t>4.</w:t>
      </w:r>
      <w:r w:rsidRPr="00474A8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E01872">
        <w:rPr>
          <w:sz w:val="28"/>
        </w:rPr>
        <w:t>Л</w:t>
      </w:r>
      <w:r w:rsidRPr="00E01872">
        <w:rPr>
          <w:sz w:val="28"/>
        </w:rPr>
        <w:t>юбимые цвет</w:t>
      </w:r>
      <w:r w:rsidR="00E01872">
        <w:rPr>
          <w:sz w:val="28"/>
        </w:rPr>
        <w:t>ы Петра, и</w:t>
      </w:r>
      <w:r w:rsidRPr="00E01872">
        <w:rPr>
          <w:sz w:val="28"/>
        </w:rPr>
        <w:t>х до сих пор ежегодно сажают в Летнем саду как память о его создателе.</w:t>
      </w:r>
      <w:r w:rsidR="00E01872">
        <w:rPr>
          <w:sz w:val="28"/>
        </w:rPr>
        <w:t xml:space="preserve"> (Тюльпаны)</w:t>
      </w:r>
      <w:r w:rsidRPr="00E01872">
        <w:rPr>
          <w:sz w:val="28"/>
        </w:rPr>
        <w:br/>
      </w:r>
      <w:r w:rsidRPr="00E01872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474A8D" w:rsidRPr="00474A8D" w:rsidRDefault="00474A8D" w:rsidP="00474A8D">
      <w:pPr>
        <w:rPr>
          <w:b/>
          <w:sz w:val="28"/>
        </w:rPr>
      </w:pPr>
      <w:r w:rsidRPr="00474A8D">
        <w:rPr>
          <w:b/>
          <w:sz w:val="28"/>
        </w:rPr>
        <w:t>Вопросы 2 команде:</w:t>
      </w:r>
    </w:p>
    <w:p w:rsidR="00474A8D" w:rsidRPr="00474A8D" w:rsidRDefault="00474A8D" w:rsidP="00474A8D">
      <w:pPr>
        <w:rPr>
          <w:sz w:val="28"/>
        </w:rPr>
      </w:pPr>
      <w:r w:rsidRPr="00474A8D">
        <w:rPr>
          <w:sz w:val="28"/>
        </w:rPr>
        <w:t xml:space="preserve">1. </w:t>
      </w:r>
      <w:proofErr w:type="gramStart"/>
      <w:r w:rsidRPr="00474A8D">
        <w:rPr>
          <w:sz w:val="28"/>
        </w:rPr>
        <w:t>Как называется памятник, установленный в честь Петра 1 (Медный</w:t>
      </w:r>
      <w:proofErr w:type="gramEnd"/>
    </w:p>
    <w:p w:rsidR="00474A8D" w:rsidRPr="00474A8D" w:rsidRDefault="00474A8D" w:rsidP="00474A8D">
      <w:pPr>
        <w:rPr>
          <w:sz w:val="28"/>
        </w:rPr>
      </w:pPr>
      <w:r w:rsidRPr="00474A8D">
        <w:rPr>
          <w:sz w:val="28"/>
        </w:rPr>
        <w:t>всадник)</w:t>
      </w:r>
    </w:p>
    <w:p w:rsidR="00474A8D" w:rsidRDefault="00474A8D" w:rsidP="00E01872">
      <w:pPr>
        <w:rPr>
          <w:sz w:val="28"/>
        </w:rPr>
      </w:pPr>
      <w:r w:rsidRPr="00474A8D">
        <w:rPr>
          <w:sz w:val="28"/>
        </w:rPr>
        <w:lastRenderedPageBreak/>
        <w:t xml:space="preserve">2. </w:t>
      </w:r>
      <w:r w:rsidR="00E01872" w:rsidRPr="00E01872">
        <w:rPr>
          <w:sz w:val="28"/>
        </w:rPr>
        <w:t>Это растение выращивали в качестве декоративных, а масло из сем</w:t>
      </w:r>
      <w:r w:rsidR="00E01872">
        <w:rPr>
          <w:sz w:val="28"/>
        </w:rPr>
        <w:t xml:space="preserve">ян стали делать только в 1829 г </w:t>
      </w:r>
      <w:r w:rsidR="00E01872" w:rsidRPr="00E01872">
        <w:rPr>
          <w:sz w:val="28"/>
        </w:rPr>
        <w:t>(</w:t>
      </w:r>
      <w:r w:rsidR="00E01872">
        <w:rPr>
          <w:sz w:val="28"/>
        </w:rPr>
        <w:t>П</w:t>
      </w:r>
      <w:r w:rsidR="00E01872" w:rsidRPr="00E01872">
        <w:rPr>
          <w:sz w:val="28"/>
        </w:rPr>
        <w:t>одсолнухи)</w:t>
      </w:r>
      <w:r w:rsidR="00E01872" w:rsidRPr="00E01872">
        <w:rPr>
          <w:sz w:val="28"/>
        </w:rPr>
        <w:br/>
      </w:r>
    </w:p>
    <w:p w:rsidR="00474A8D" w:rsidRDefault="00474A8D" w:rsidP="00474A8D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sz w:val="28"/>
        </w:rPr>
        <w:t>3.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Pr="00474A8D">
        <w:rPr>
          <w:color w:val="111111"/>
          <w:sz w:val="28"/>
          <w:szCs w:val="26"/>
          <w:shd w:val="clear" w:color="auto" w:fill="FFFFFF"/>
        </w:rPr>
        <w:t xml:space="preserve">Назовите праздник, который стали отмечать весной по желанию </w:t>
      </w:r>
      <w:r>
        <w:rPr>
          <w:color w:val="111111"/>
          <w:sz w:val="28"/>
          <w:szCs w:val="26"/>
          <w:shd w:val="clear" w:color="auto" w:fill="FFFFFF"/>
        </w:rPr>
        <w:t xml:space="preserve">Петра 1 </w:t>
      </w:r>
      <w:r w:rsidRPr="00474A8D">
        <w:rPr>
          <w:color w:val="111111"/>
          <w:sz w:val="28"/>
          <w:szCs w:val="26"/>
          <w:shd w:val="clear" w:color="auto" w:fill="FFFFFF"/>
        </w:rPr>
        <w:t>(Первомай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)</w:t>
      </w:r>
    </w:p>
    <w:p w:rsidR="00474A8D" w:rsidRDefault="00474A8D" w:rsidP="00474A8D">
      <w:pPr>
        <w:rPr>
          <w:sz w:val="28"/>
        </w:rPr>
      </w:pPr>
      <w:r>
        <w:rPr>
          <w:sz w:val="28"/>
        </w:rPr>
        <w:t>4.</w:t>
      </w:r>
      <w:r w:rsidRPr="00474A8D">
        <w:rPr>
          <w:sz w:val="28"/>
        </w:rPr>
        <w:t>Какой овощ никогда не выращивали в России до правления Петра 1? (картофель)</w:t>
      </w:r>
    </w:p>
    <w:p w:rsidR="00E01872" w:rsidRDefault="00E01872" w:rsidP="00474A8D">
      <w:pPr>
        <w:rPr>
          <w:sz w:val="28"/>
        </w:rPr>
      </w:pPr>
    </w:p>
    <w:p w:rsidR="00E01872" w:rsidRDefault="00E01872" w:rsidP="00474A8D">
      <w:pPr>
        <w:rPr>
          <w:b/>
          <w:sz w:val="28"/>
        </w:rPr>
      </w:pPr>
      <w:r w:rsidRPr="00E01872">
        <w:rPr>
          <w:b/>
          <w:sz w:val="28"/>
        </w:rPr>
        <w:t>Конкурс 3 (для детей) «Собери картофель»</w:t>
      </w:r>
    </w:p>
    <w:p w:rsidR="00E01872" w:rsidRDefault="00E01872" w:rsidP="00474A8D">
      <w:pPr>
        <w:rPr>
          <w:b/>
          <w:sz w:val="28"/>
        </w:rPr>
      </w:pPr>
    </w:p>
    <w:p w:rsidR="00296D8C" w:rsidRDefault="00296D8C" w:rsidP="00296D8C">
      <w:pPr>
        <w:rPr>
          <w:b/>
          <w:sz w:val="28"/>
        </w:rPr>
      </w:pPr>
      <w:r w:rsidRPr="00296D8C">
        <w:rPr>
          <w:b/>
          <w:sz w:val="28"/>
        </w:rPr>
        <w:t>Конкурс</w:t>
      </w:r>
      <w:r>
        <w:rPr>
          <w:b/>
          <w:sz w:val="28"/>
        </w:rPr>
        <w:t xml:space="preserve"> </w:t>
      </w:r>
      <w:r w:rsidRPr="00296D8C">
        <w:rPr>
          <w:b/>
          <w:sz w:val="28"/>
        </w:rPr>
        <w:t>4 «Соотнесите по</w:t>
      </w:r>
      <w:r>
        <w:rPr>
          <w:b/>
          <w:sz w:val="28"/>
        </w:rPr>
        <w:t>нятия и их определения»</w:t>
      </w:r>
    </w:p>
    <w:p w:rsidR="00296D8C" w:rsidRDefault="00296D8C" w:rsidP="00296D8C">
      <w:pPr>
        <w:rPr>
          <w:b/>
          <w:sz w:val="28"/>
        </w:rPr>
      </w:pPr>
    </w:p>
    <w:p w:rsidR="00597109" w:rsidRDefault="00597109" w:rsidP="00597109">
      <w:pPr>
        <w:rPr>
          <w:sz w:val="28"/>
        </w:rPr>
        <w:sectPr w:rsidR="005971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97109" w:rsidRPr="00597109" w:rsidRDefault="00597109" w:rsidP="00597109">
      <w:pPr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93345</wp:posOffset>
                </wp:positionV>
                <wp:extent cx="1924050" cy="457200"/>
                <wp:effectExtent l="0" t="5715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00.95pt;margin-top:7.35pt;width:151.5pt;height:3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624839</wp:posOffset>
                </wp:positionH>
                <wp:positionV relativeFrom="paragraph">
                  <wp:posOffset>93345</wp:posOffset>
                </wp:positionV>
                <wp:extent cx="2581275" cy="457200"/>
                <wp:effectExtent l="0" t="0" r="85725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49.2pt;margin-top:7.35pt;width:203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Pr="00597109">
        <w:rPr>
          <w:sz w:val="28"/>
        </w:rPr>
        <w:t xml:space="preserve">Проспект </w:t>
      </w:r>
    </w:p>
    <w:p w:rsidR="00597109" w:rsidRPr="00597109" w:rsidRDefault="00597109" w:rsidP="0059710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624839</wp:posOffset>
                </wp:positionH>
                <wp:positionV relativeFrom="paragraph">
                  <wp:posOffset>127000</wp:posOffset>
                </wp:positionV>
                <wp:extent cx="2638425" cy="619125"/>
                <wp:effectExtent l="0" t="57150" r="952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49.2pt;margin-top:10pt;width:207.75pt;height:48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127000</wp:posOffset>
                </wp:positionV>
                <wp:extent cx="2724150" cy="571500"/>
                <wp:effectExtent l="0" t="0" r="7620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37.95pt;margin-top:10pt;width:214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" strokecolor="#4579b8 [3044]">
                <v:stroke endarrow="open"/>
              </v:shape>
            </w:pict>
          </mc:Fallback>
        </mc:AlternateContent>
      </w:r>
      <w:r w:rsidRPr="00597109">
        <w:rPr>
          <w:sz w:val="28"/>
        </w:rPr>
        <w:t>Купец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Санкт- Петербург</w:t>
      </w:r>
    </w:p>
    <w:p w:rsidR="00597109" w:rsidRPr="00597109" w:rsidRDefault="00597109" w:rsidP="0059710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872489</wp:posOffset>
                </wp:positionH>
                <wp:positionV relativeFrom="paragraph">
                  <wp:posOffset>60960</wp:posOffset>
                </wp:positionV>
                <wp:extent cx="2333625" cy="714375"/>
                <wp:effectExtent l="0" t="57150" r="0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71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68.7pt;margin-top:4.8pt;width:183.75pt;height:56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146685</wp:posOffset>
                </wp:positionV>
                <wp:extent cx="2286000" cy="685800"/>
                <wp:effectExtent l="0" t="0" r="38100" b="762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76.95pt;margin-top:11.55pt;width:180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Pr="00597109">
        <w:rPr>
          <w:sz w:val="28"/>
        </w:rPr>
        <w:t xml:space="preserve">Кунсткамера 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Музей</w:t>
      </w:r>
    </w:p>
    <w:p w:rsidR="00597109" w:rsidRPr="00597109" w:rsidRDefault="00597109" w:rsidP="00597109">
      <w:pPr>
        <w:rPr>
          <w:sz w:val="28"/>
        </w:rPr>
      </w:pPr>
    </w:p>
    <w:p w:rsidR="00597109" w:rsidRDefault="00597109" w:rsidP="00597109">
      <w:pPr>
        <w:rPr>
          <w:sz w:val="28"/>
        </w:rPr>
      </w:pPr>
      <w:r w:rsidRPr="00597109">
        <w:rPr>
          <w:sz w:val="28"/>
        </w:rPr>
        <w:t>Губернатор</w:t>
      </w:r>
    </w:p>
    <w:p w:rsidR="00597109" w:rsidRPr="00597109" w:rsidRDefault="00597109" w:rsidP="00597109">
      <w:pPr>
        <w:rPr>
          <w:sz w:val="28"/>
        </w:rPr>
      </w:pP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lastRenderedPageBreak/>
        <w:t>Город Святого Петра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Первый музей в Петербурге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Широкая и прямая улица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Управлял губернией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Богатый человек, занимающийся продажей товаров</w:t>
      </w:r>
    </w:p>
    <w:p w:rsidR="00597109" w:rsidRPr="00597109" w:rsidRDefault="00597109" w:rsidP="00597109">
      <w:pPr>
        <w:rPr>
          <w:sz w:val="28"/>
        </w:rPr>
      </w:pPr>
      <w:r w:rsidRPr="00597109">
        <w:rPr>
          <w:sz w:val="28"/>
        </w:rPr>
        <w:t>Здание, в котором хранятся предметы – памятники старины</w:t>
      </w:r>
    </w:p>
    <w:p w:rsidR="00597109" w:rsidRDefault="00597109" w:rsidP="00597109">
      <w:pPr>
        <w:rPr>
          <w:sz w:val="28"/>
        </w:rPr>
        <w:sectPr w:rsidR="00597109" w:rsidSect="0059710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6D8C" w:rsidRPr="00597109" w:rsidRDefault="00296D8C" w:rsidP="00597109">
      <w:pPr>
        <w:rPr>
          <w:sz w:val="28"/>
        </w:rPr>
      </w:pPr>
    </w:p>
    <w:p w:rsidR="00E01872" w:rsidRPr="00296D8C" w:rsidRDefault="00E01872" w:rsidP="00296D8C">
      <w:pPr>
        <w:rPr>
          <w:b/>
          <w:sz w:val="28"/>
        </w:rPr>
      </w:pPr>
    </w:p>
    <w:p w:rsidR="00E01872" w:rsidRPr="00E01872" w:rsidRDefault="00E01872" w:rsidP="00474A8D">
      <w:pPr>
        <w:rPr>
          <w:b/>
          <w:sz w:val="28"/>
        </w:rPr>
      </w:pPr>
    </w:p>
    <w:p w:rsidR="00567794" w:rsidRP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5</w:t>
      </w:r>
      <w:r w:rsidRPr="00567794">
        <w:rPr>
          <w:b/>
          <w:sz w:val="28"/>
          <w:szCs w:val="28"/>
        </w:rPr>
        <w:t xml:space="preserve"> «Фото-вопрос»</w:t>
      </w:r>
    </w:p>
    <w:p w:rsid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1команда</w:t>
      </w:r>
    </w:p>
    <w:p w:rsid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Какое историческое событие изображено на картине. С </w:t>
      </w:r>
      <w:proofErr w:type="gramStart"/>
      <w:r>
        <w:rPr>
          <w:sz w:val="28"/>
          <w:szCs w:val="28"/>
        </w:rPr>
        <w:t>именами</w:t>
      </w:r>
      <w:proofErr w:type="gramEnd"/>
      <w:r>
        <w:rPr>
          <w:sz w:val="28"/>
          <w:szCs w:val="28"/>
        </w:rPr>
        <w:t xml:space="preserve"> каких правителей оно связано. </w:t>
      </w:r>
      <w:r w:rsidRPr="00567794">
        <w:rPr>
          <w:sz w:val="28"/>
          <w:szCs w:val="28"/>
        </w:rPr>
        <w:t>(Утро стрелецкой казни, с именем Петра и Софьи)</w:t>
      </w:r>
    </w:p>
    <w:p w:rsidR="00567794" w:rsidRP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b/>
          <w:sz w:val="28"/>
          <w:szCs w:val="28"/>
        </w:rPr>
      </w:pPr>
    </w:p>
    <w:p w:rsidR="00567794" w:rsidRP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b/>
          <w:sz w:val="28"/>
          <w:szCs w:val="28"/>
        </w:rPr>
      </w:pPr>
      <w:r w:rsidRPr="00567794">
        <w:rPr>
          <w:b/>
          <w:sz w:val="28"/>
          <w:szCs w:val="28"/>
        </w:rPr>
        <w:t>2 команда</w:t>
      </w:r>
    </w:p>
    <w:p w:rsidR="00567794" w:rsidRP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spacing w:val="-1"/>
          <w:sz w:val="28"/>
          <w:szCs w:val="28"/>
        </w:rPr>
      </w:pPr>
      <w:r w:rsidRPr="00567794">
        <w:rPr>
          <w:spacing w:val="-1"/>
          <w:sz w:val="28"/>
          <w:szCs w:val="28"/>
        </w:rPr>
        <w:t xml:space="preserve">Что располагалось в этом здании и что вам известно об этом необычном для русских людей </w:t>
      </w:r>
      <w:proofErr w:type="spellStart"/>
      <w:r w:rsidRPr="00567794">
        <w:rPr>
          <w:spacing w:val="-1"/>
          <w:sz w:val="28"/>
          <w:szCs w:val="28"/>
        </w:rPr>
        <w:t>диковенном</w:t>
      </w:r>
      <w:proofErr w:type="spellEnd"/>
      <w:r w:rsidRPr="00567794">
        <w:rPr>
          <w:spacing w:val="-1"/>
          <w:sz w:val="28"/>
          <w:szCs w:val="28"/>
        </w:rPr>
        <w:t xml:space="preserve"> месте, что народ даже  приходилось привлекать туда бесплатным угощеньем? </w:t>
      </w:r>
    </w:p>
    <w:p w:rsid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spacing w:val="-1"/>
          <w:sz w:val="28"/>
          <w:szCs w:val="28"/>
        </w:rPr>
      </w:pPr>
      <w:r w:rsidRPr="00567794">
        <w:rPr>
          <w:spacing w:val="-1"/>
          <w:sz w:val="28"/>
          <w:szCs w:val="28"/>
        </w:rPr>
        <w:t>(Кунсткамера – один из первых музеев диковинных редкостей, научных феноменов, которые собирались туда со всех концов света).</w:t>
      </w:r>
    </w:p>
    <w:p w:rsidR="005C6BED" w:rsidRPr="00567794" w:rsidRDefault="005C6BED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spacing w:val="-1"/>
          <w:sz w:val="28"/>
          <w:szCs w:val="28"/>
        </w:rPr>
      </w:pPr>
    </w:p>
    <w:p w:rsidR="00567794" w:rsidRDefault="00567794" w:rsidP="00567794">
      <w:pPr>
        <w:shd w:val="clear" w:color="auto" w:fill="FFFFFF"/>
        <w:tabs>
          <w:tab w:val="left" w:pos="8931"/>
        </w:tabs>
        <w:spacing w:line="317" w:lineRule="exact"/>
        <w:ind w:right="-100"/>
        <w:jc w:val="both"/>
        <w:rPr>
          <w:sz w:val="28"/>
          <w:szCs w:val="28"/>
        </w:rPr>
      </w:pPr>
    </w:p>
    <w:p w:rsidR="00567794" w:rsidRPr="00597109" w:rsidRDefault="00567794" w:rsidP="00567794">
      <w:pPr>
        <w:rPr>
          <w:b/>
          <w:sz w:val="28"/>
        </w:rPr>
      </w:pPr>
      <w:r>
        <w:rPr>
          <w:b/>
          <w:sz w:val="28"/>
        </w:rPr>
        <w:t>Конкурс 6</w:t>
      </w:r>
      <w:r w:rsidRPr="00597109">
        <w:rPr>
          <w:b/>
          <w:sz w:val="28"/>
        </w:rPr>
        <w:t xml:space="preserve">  (для детей) «Собери картинку»</w:t>
      </w:r>
    </w:p>
    <w:p w:rsidR="00567794" w:rsidRPr="00597109" w:rsidRDefault="00567794" w:rsidP="00567794">
      <w:pPr>
        <w:rPr>
          <w:sz w:val="28"/>
        </w:rPr>
      </w:pPr>
      <w:r w:rsidRPr="00597109">
        <w:rPr>
          <w:sz w:val="28"/>
        </w:rPr>
        <w:t>Каждой команде даётся конверт с разрезанной картинкой и её надо быстро собрать.</w:t>
      </w:r>
    </w:p>
    <w:p w:rsidR="00567794" w:rsidRDefault="00567794" w:rsidP="00567794">
      <w:pPr>
        <w:rPr>
          <w:sz w:val="28"/>
        </w:rPr>
      </w:pPr>
      <w:r w:rsidRPr="00597109">
        <w:rPr>
          <w:sz w:val="28"/>
        </w:rPr>
        <w:t>(на картинке – корабли Петра I)</w:t>
      </w:r>
    </w:p>
    <w:p w:rsidR="00597109" w:rsidRPr="00597109" w:rsidRDefault="00597109" w:rsidP="00597109">
      <w:pPr>
        <w:rPr>
          <w:sz w:val="28"/>
        </w:rPr>
      </w:pPr>
    </w:p>
    <w:p w:rsidR="00597109" w:rsidRPr="00597109" w:rsidRDefault="00597109" w:rsidP="00597109">
      <w:pPr>
        <w:rPr>
          <w:sz w:val="28"/>
        </w:rPr>
      </w:pPr>
    </w:p>
    <w:p w:rsidR="00597109" w:rsidRPr="00597109" w:rsidRDefault="00597109" w:rsidP="00474A8D">
      <w:pPr>
        <w:rPr>
          <w:sz w:val="28"/>
        </w:rPr>
      </w:pPr>
    </w:p>
    <w:p w:rsidR="009B34D2" w:rsidRDefault="009B34D2" w:rsidP="009B34D2">
      <w:pPr>
        <w:jc w:val="center"/>
        <w:rPr>
          <w:b/>
          <w:sz w:val="32"/>
          <w:szCs w:val="32"/>
        </w:rPr>
      </w:pPr>
    </w:p>
    <w:p w:rsidR="009B34D2" w:rsidRDefault="009B34D2" w:rsidP="009B34D2">
      <w:pPr>
        <w:jc w:val="center"/>
        <w:rPr>
          <w:b/>
          <w:sz w:val="32"/>
          <w:szCs w:val="32"/>
        </w:rPr>
      </w:pPr>
    </w:p>
    <w:p w:rsidR="009B34D2" w:rsidRPr="00892E96" w:rsidRDefault="009B34D2" w:rsidP="009B34D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Конкурс 7  «</w:t>
      </w:r>
      <w:r w:rsidRPr="00892E96">
        <w:rPr>
          <w:b/>
          <w:sz w:val="32"/>
          <w:szCs w:val="32"/>
        </w:rPr>
        <w:t xml:space="preserve">Выбери и обведи кружочком, что из перечисленных новшеств появилось в России во время царствования Петра </w:t>
      </w:r>
      <w:r w:rsidRPr="00892E96">
        <w:rPr>
          <w:b/>
          <w:sz w:val="32"/>
          <w:szCs w:val="32"/>
        </w:rPr>
        <w:sym w:font="Symbol" w:char="0049"/>
      </w:r>
      <w:proofErr w:type="gramStart"/>
      <w:r w:rsidRPr="00892E9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»</w:t>
      </w:r>
      <w:proofErr w:type="gramEnd"/>
    </w:p>
    <w:p w:rsidR="009B34D2" w:rsidRPr="00892E96" w:rsidRDefault="009B34D2" w:rsidP="009B34D2">
      <w:pPr>
        <w:ind w:left="360" w:hanging="360"/>
        <w:jc w:val="center"/>
        <w:rPr>
          <w:sz w:val="32"/>
          <w:szCs w:val="32"/>
        </w:rPr>
      </w:pP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1.</w:t>
      </w:r>
      <w:r w:rsidRPr="00892E96">
        <w:rPr>
          <w:sz w:val="32"/>
          <w:szCs w:val="32"/>
        </w:rPr>
        <w:t xml:space="preserve"> Начало Нового года с 1 января, летоисчисление от Рождества Христова.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892E96">
        <w:rPr>
          <w:sz w:val="32"/>
          <w:szCs w:val="32"/>
        </w:rPr>
        <w:t xml:space="preserve">2. Освобождение Москвы ополчением под руководством </w:t>
      </w:r>
      <w:proofErr w:type="spellStart"/>
      <w:r w:rsidRPr="00892E96">
        <w:rPr>
          <w:sz w:val="32"/>
          <w:szCs w:val="32"/>
        </w:rPr>
        <w:t>К.Минина</w:t>
      </w:r>
      <w:proofErr w:type="spellEnd"/>
      <w:r w:rsidRPr="00892E96">
        <w:rPr>
          <w:sz w:val="32"/>
          <w:szCs w:val="32"/>
        </w:rPr>
        <w:t xml:space="preserve"> и </w:t>
      </w:r>
      <w:proofErr w:type="spellStart"/>
      <w:r w:rsidRPr="00892E96">
        <w:rPr>
          <w:sz w:val="32"/>
          <w:szCs w:val="32"/>
        </w:rPr>
        <w:t>Д.Пожарского</w:t>
      </w:r>
      <w:proofErr w:type="spellEnd"/>
      <w:r w:rsidRPr="00892E96">
        <w:rPr>
          <w:sz w:val="32"/>
          <w:szCs w:val="32"/>
        </w:rPr>
        <w:t>?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3.</w:t>
      </w:r>
      <w:r w:rsidRPr="00892E96">
        <w:rPr>
          <w:sz w:val="32"/>
          <w:szCs w:val="32"/>
        </w:rPr>
        <w:t xml:space="preserve"> Появление наградных медалей.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4.</w:t>
      </w:r>
      <w:r w:rsidRPr="00892E96">
        <w:rPr>
          <w:sz w:val="32"/>
          <w:szCs w:val="32"/>
        </w:rPr>
        <w:t xml:space="preserve"> Выход в свет первой русской газеты.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5.</w:t>
      </w:r>
      <w:r w:rsidRPr="00892E96">
        <w:rPr>
          <w:sz w:val="32"/>
          <w:szCs w:val="32"/>
        </w:rPr>
        <w:t xml:space="preserve"> Создание российского флота.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892E96">
        <w:rPr>
          <w:sz w:val="32"/>
          <w:szCs w:val="32"/>
        </w:rPr>
        <w:t>6. Покорение Сибири.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892E96">
        <w:rPr>
          <w:sz w:val="32"/>
          <w:szCs w:val="32"/>
        </w:rPr>
        <w:t>7. Куликовская битва.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8.</w:t>
      </w:r>
      <w:r w:rsidRPr="00892E96">
        <w:rPr>
          <w:sz w:val="32"/>
          <w:szCs w:val="32"/>
        </w:rPr>
        <w:t xml:space="preserve"> Создан первый музей в России.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9.</w:t>
      </w:r>
      <w:r w:rsidRPr="00892E96">
        <w:rPr>
          <w:sz w:val="32"/>
          <w:szCs w:val="32"/>
        </w:rPr>
        <w:t xml:space="preserve"> Россия выиграла войну и получила выход в Балтийское море.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10.</w:t>
      </w:r>
      <w:r w:rsidRPr="00892E96">
        <w:rPr>
          <w:sz w:val="32"/>
          <w:szCs w:val="32"/>
        </w:rPr>
        <w:t xml:space="preserve"> Создание новых государственных учреждений; открытие фабрик,  </w:t>
      </w:r>
    </w:p>
    <w:p w:rsidR="009B34D2" w:rsidRPr="00892E96" w:rsidRDefault="009B34D2" w:rsidP="009B34D2">
      <w:pPr>
        <w:rPr>
          <w:sz w:val="32"/>
          <w:szCs w:val="32"/>
        </w:rPr>
      </w:pPr>
      <w:r w:rsidRPr="00892E96">
        <w:rPr>
          <w:sz w:val="32"/>
          <w:szCs w:val="32"/>
        </w:rPr>
        <w:t xml:space="preserve">     заводов, аптек, «цифирных школ», навигационных, артиллерийских,   </w:t>
      </w:r>
    </w:p>
    <w:p w:rsidR="009B34D2" w:rsidRPr="00892E96" w:rsidRDefault="009B34D2" w:rsidP="009B34D2">
      <w:pPr>
        <w:rPr>
          <w:sz w:val="32"/>
          <w:szCs w:val="32"/>
        </w:rPr>
      </w:pPr>
      <w:r w:rsidRPr="00892E96">
        <w:rPr>
          <w:sz w:val="32"/>
          <w:szCs w:val="32"/>
        </w:rPr>
        <w:t xml:space="preserve">      инженерных.</w:t>
      </w:r>
    </w:p>
    <w:p w:rsidR="009B34D2" w:rsidRPr="00892E96" w:rsidRDefault="009B34D2" w:rsidP="009B34D2">
      <w:pPr>
        <w:rPr>
          <w:sz w:val="32"/>
          <w:szCs w:val="32"/>
        </w:rPr>
      </w:pPr>
      <w:r w:rsidRPr="00892E96">
        <w:rPr>
          <w:sz w:val="32"/>
          <w:szCs w:val="32"/>
        </w:rPr>
        <w:t>11. Отечественная война против наполеоновских войск.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12.</w:t>
      </w:r>
      <w:r w:rsidRPr="00892E96">
        <w:rPr>
          <w:sz w:val="32"/>
          <w:szCs w:val="32"/>
        </w:rPr>
        <w:t xml:space="preserve"> Создание в России регулярной (постоянной) армии.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13.</w:t>
      </w:r>
      <w:r w:rsidRPr="00892E96">
        <w:rPr>
          <w:sz w:val="32"/>
          <w:szCs w:val="32"/>
        </w:rPr>
        <w:t xml:space="preserve"> Строительство Санкт-Петербурга и Петрозаводска.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14.</w:t>
      </w:r>
      <w:r w:rsidRPr="00892E96">
        <w:rPr>
          <w:sz w:val="32"/>
          <w:szCs w:val="32"/>
        </w:rPr>
        <w:t xml:space="preserve"> Открылась первая Российская Академия наук.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A71B49">
        <w:rPr>
          <w:sz w:val="32"/>
          <w:szCs w:val="32"/>
          <w:highlight w:val="yellow"/>
        </w:rPr>
        <w:t>15.</w:t>
      </w:r>
      <w:r w:rsidRPr="00892E96">
        <w:rPr>
          <w:sz w:val="32"/>
          <w:szCs w:val="32"/>
        </w:rPr>
        <w:t xml:space="preserve"> Носить одежду немецкого покроя и велел всем одеваться по-немецки, брить бороды.</w:t>
      </w:r>
    </w:p>
    <w:p w:rsidR="009B34D2" w:rsidRPr="00892E96" w:rsidRDefault="009B34D2" w:rsidP="009B34D2">
      <w:pPr>
        <w:ind w:left="360" w:hanging="360"/>
        <w:rPr>
          <w:sz w:val="32"/>
          <w:szCs w:val="32"/>
        </w:rPr>
      </w:pPr>
      <w:r w:rsidRPr="00892E96">
        <w:rPr>
          <w:sz w:val="32"/>
          <w:szCs w:val="32"/>
        </w:rPr>
        <w:t>16. Ледовое побоище.</w:t>
      </w:r>
    </w:p>
    <w:p w:rsidR="00474A8D" w:rsidRDefault="00474A8D" w:rsidP="00474A8D">
      <w:pPr>
        <w:rPr>
          <w:sz w:val="28"/>
        </w:rPr>
      </w:pPr>
    </w:p>
    <w:p w:rsidR="00567794" w:rsidRDefault="00567794" w:rsidP="00474A8D">
      <w:pPr>
        <w:rPr>
          <w:sz w:val="28"/>
        </w:rPr>
      </w:pPr>
    </w:p>
    <w:p w:rsidR="00567794" w:rsidRPr="005C6BED" w:rsidRDefault="005C6BED" w:rsidP="00474A8D">
      <w:pPr>
        <w:rPr>
          <w:b/>
          <w:sz w:val="28"/>
        </w:rPr>
      </w:pPr>
      <w:r w:rsidRPr="005C6BED">
        <w:rPr>
          <w:b/>
          <w:sz w:val="28"/>
        </w:rPr>
        <w:t>Конкурс «Театральный»</w:t>
      </w:r>
    </w:p>
    <w:p w:rsidR="005C6BED" w:rsidRDefault="005C6BED" w:rsidP="00850F95"/>
    <w:p w:rsidR="005B6EAD" w:rsidRPr="005C6BED" w:rsidRDefault="005B6EAD" w:rsidP="00850F95">
      <w:pPr>
        <w:rPr>
          <w:b/>
          <w:sz w:val="28"/>
        </w:rPr>
      </w:pPr>
      <w:r w:rsidRPr="005B6EAD">
        <w:t> </w:t>
      </w:r>
      <w:r w:rsidRPr="005C6BED">
        <w:rPr>
          <w:b/>
          <w:sz w:val="28"/>
        </w:rPr>
        <w:t>Новости экономики и образования</w:t>
      </w: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> </w:t>
      </w:r>
    </w:p>
    <w:p w:rsidR="005B6EAD" w:rsidRDefault="005B6EAD" w:rsidP="00850F95">
      <w:pPr>
        <w:rPr>
          <w:sz w:val="28"/>
        </w:rPr>
      </w:pPr>
      <w:r w:rsidRPr="00850F95">
        <w:rPr>
          <w:sz w:val="28"/>
        </w:rPr>
        <w:t xml:space="preserve">Из-за бесконечных военных походов нашей экономике пришел почти </w:t>
      </w:r>
      <w:proofErr w:type="gramStart"/>
      <w:r w:rsidRPr="00850F95">
        <w:rPr>
          <w:sz w:val="28"/>
        </w:rPr>
        <w:t>полный</w:t>
      </w:r>
      <w:proofErr w:type="gramEnd"/>
      <w:r w:rsidRPr="00850F95">
        <w:rPr>
          <w:sz w:val="28"/>
        </w:rPr>
        <w:t xml:space="preserve"> ка …</w:t>
      </w:r>
    </w:p>
    <w:p w:rsidR="005C6BED" w:rsidRPr="00850F95" w:rsidRDefault="005C6BED" w:rsidP="00850F95">
      <w:pPr>
        <w:rPr>
          <w:sz w:val="28"/>
        </w:rPr>
      </w:pPr>
    </w:p>
    <w:p w:rsidR="005B6EAD" w:rsidRDefault="005B6EAD" w:rsidP="00850F95">
      <w:pPr>
        <w:rPr>
          <w:sz w:val="28"/>
        </w:rPr>
      </w:pPr>
      <w:r w:rsidRPr="00850F95">
        <w:rPr>
          <w:sz w:val="28"/>
        </w:rPr>
        <w:t>- Коллапс?</w:t>
      </w:r>
    </w:p>
    <w:p w:rsidR="005C6BED" w:rsidRPr="00850F95" w:rsidRDefault="005C6BED" w:rsidP="00850F95">
      <w:pPr>
        <w:rPr>
          <w:sz w:val="28"/>
        </w:rPr>
      </w:pPr>
    </w:p>
    <w:p w:rsidR="005B6EAD" w:rsidRDefault="005B6EAD" w:rsidP="00850F95">
      <w:pPr>
        <w:rPr>
          <w:sz w:val="28"/>
        </w:rPr>
      </w:pPr>
      <w:r w:rsidRPr="00850F95">
        <w:rPr>
          <w:sz w:val="28"/>
        </w:rPr>
        <w:t>- Нет, ка …</w:t>
      </w:r>
    </w:p>
    <w:p w:rsidR="005C6BED" w:rsidRPr="00850F95" w:rsidRDefault="005C6BED" w:rsidP="00850F95">
      <w:pPr>
        <w:rPr>
          <w:sz w:val="28"/>
        </w:rPr>
      </w:pPr>
    </w:p>
    <w:p w:rsidR="005B6EAD" w:rsidRDefault="005B6EAD" w:rsidP="00850F95">
      <w:pPr>
        <w:rPr>
          <w:sz w:val="28"/>
        </w:rPr>
      </w:pPr>
      <w:r w:rsidRPr="00850F95">
        <w:rPr>
          <w:sz w:val="28"/>
        </w:rPr>
        <w:t>- Капут?</w:t>
      </w:r>
    </w:p>
    <w:p w:rsidR="005C6BED" w:rsidRPr="00850F95" w:rsidRDefault="005C6BED" w:rsidP="00850F95">
      <w:pPr>
        <w:rPr>
          <w:sz w:val="28"/>
        </w:rPr>
      </w:pPr>
    </w:p>
    <w:p w:rsidR="005B6EAD" w:rsidRDefault="005B6EAD" w:rsidP="00850F95">
      <w:pPr>
        <w:rPr>
          <w:sz w:val="28"/>
        </w:rPr>
      </w:pPr>
      <w:r w:rsidRPr="00850F95">
        <w:rPr>
          <w:sz w:val="28"/>
        </w:rPr>
        <w:t xml:space="preserve">- Нет! Ка … забыл – слово такое новое, иностранное. Царь этих новых слов сейчас 4 с половиной </w:t>
      </w:r>
      <w:proofErr w:type="spellStart"/>
      <w:r w:rsidRPr="00850F95">
        <w:rPr>
          <w:sz w:val="28"/>
        </w:rPr>
        <w:t>тыщи</w:t>
      </w:r>
      <w:proofErr w:type="spellEnd"/>
      <w:r w:rsidRPr="00850F95">
        <w:rPr>
          <w:sz w:val="28"/>
        </w:rPr>
        <w:t xml:space="preserve"> ввел, как все упомнить?!  Давай я лучше про образование расскажу. Через 14 дней в Москве открывается школа математических и навигационных наук. А через 14 лет указом царя предписано открыть повсеместно цифирные школы для детей.</w:t>
      </w:r>
    </w:p>
    <w:p w:rsidR="005C6BED" w:rsidRPr="00850F95" w:rsidRDefault="005C6BED" w:rsidP="00850F95">
      <w:pPr>
        <w:rPr>
          <w:sz w:val="28"/>
        </w:rPr>
      </w:pPr>
    </w:p>
    <w:p w:rsidR="005B6EAD" w:rsidRDefault="005B6EAD" w:rsidP="00850F95">
      <w:pPr>
        <w:rPr>
          <w:sz w:val="28"/>
        </w:rPr>
      </w:pPr>
      <w:r w:rsidRPr="00850F95">
        <w:rPr>
          <w:sz w:val="28"/>
        </w:rPr>
        <w:t>- А что это такое будет?</w:t>
      </w:r>
    </w:p>
    <w:p w:rsidR="005C6BED" w:rsidRPr="00850F95" w:rsidRDefault="005C6BE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>- Ну, это как ФГОС 2го поколения – непонятно, оттого и страшно.</w:t>
      </w: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</w:p>
    <w:p w:rsidR="005B6EAD" w:rsidRPr="005C6BED" w:rsidRDefault="005B6EAD" w:rsidP="00850F95">
      <w:pPr>
        <w:rPr>
          <w:b/>
          <w:sz w:val="28"/>
        </w:rPr>
      </w:pPr>
      <w:r w:rsidRPr="005C6BED">
        <w:rPr>
          <w:b/>
          <w:sz w:val="28"/>
        </w:rPr>
        <w:t>Новости культуры</w:t>
      </w:r>
    </w:p>
    <w:p w:rsidR="005C6BED" w:rsidRPr="00850F95" w:rsidRDefault="005C6BE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>Специальным указом нашего царя в 1718 году будут введены ассамблеи.</w:t>
      </w: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>- А это что?</w:t>
      </w: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>- Ну, такая новая форма общения людей вместо прежних пиров и застолий.</w:t>
      </w: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>- Типа как</w:t>
      </w:r>
      <w:proofErr w:type="gramStart"/>
      <w:r w:rsidRPr="00850F95">
        <w:rPr>
          <w:sz w:val="28"/>
        </w:rPr>
        <w:t xml:space="preserve"> В</w:t>
      </w:r>
      <w:proofErr w:type="gramEnd"/>
      <w:r w:rsidRPr="00850F95">
        <w:rPr>
          <w:sz w:val="28"/>
        </w:rPr>
        <w:t xml:space="preserve"> Контакте?</w:t>
      </w: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 xml:space="preserve">- Ну, </w:t>
      </w:r>
      <w:proofErr w:type="gramStart"/>
      <w:r w:rsidRPr="00850F95">
        <w:rPr>
          <w:sz w:val="28"/>
        </w:rPr>
        <w:t>типа</w:t>
      </w:r>
      <w:proofErr w:type="gramEnd"/>
      <w:r w:rsidRPr="00850F95">
        <w:rPr>
          <w:sz w:val="28"/>
        </w:rPr>
        <w:t xml:space="preserve"> да, только пока без интернета.</w:t>
      </w:r>
    </w:p>
    <w:p w:rsidR="005B6EAD" w:rsidRPr="00850F95" w:rsidRDefault="005B6EAD" w:rsidP="00850F95">
      <w:pPr>
        <w:rPr>
          <w:sz w:val="28"/>
        </w:rPr>
      </w:pPr>
    </w:p>
    <w:p w:rsidR="005B6EAD" w:rsidRPr="00850F95" w:rsidRDefault="005B6EAD" w:rsidP="00850F95">
      <w:pPr>
        <w:rPr>
          <w:sz w:val="28"/>
        </w:rPr>
      </w:pPr>
      <w:r w:rsidRPr="00850F95">
        <w:rPr>
          <w:sz w:val="28"/>
        </w:rPr>
        <w:t xml:space="preserve">- Клёво! </w:t>
      </w:r>
      <w:proofErr w:type="gramStart"/>
      <w:r w:rsidRPr="00850F95">
        <w:rPr>
          <w:sz w:val="28"/>
        </w:rPr>
        <w:t>Красавчик</w:t>
      </w:r>
      <w:proofErr w:type="gramEnd"/>
      <w:r w:rsidRPr="00850F95">
        <w:rPr>
          <w:sz w:val="28"/>
        </w:rPr>
        <w:t xml:space="preserve"> Пётр!</w:t>
      </w: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Pr="00850F95" w:rsidRDefault="00567794" w:rsidP="00850F95">
      <w:pPr>
        <w:rPr>
          <w:sz w:val="28"/>
        </w:rPr>
      </w:pPr>
    </w:p>
    <w:p w:rsidR="00567794" w:rsidRDefault="00567794" w:rsidP="00474A8D">
      <w:pPr>
        <w:rPr>
          <w:sz w:val="28"/>
        </w:rPr>
      </w:pPr>
    </w:p>
    <w:p w:rsidR="00567794" w:rsidRDefault="00567794" w:rsidP="00474A8D">
      <w:pPr>
        <w:rPr>
          <w:sz w:val="28"/>
        </w:rPr>
      </w:pPr>
    </w:p>
    <w:p w:rsidR="00567794" w:rsidRDefault="00567794" w:rsidP="00474A8D">
      <w:pPr>
        <w:rPr>
          <w:sz w:val="28"/>
        </w:rPr>
      </w:pPr>
    </w:p>
    <w:p w:rsidR="00567794" w:rsidRPr="00474A8D" w:rsidRDefault="00567794" w:rsidP="00474A8D">
      <w:pPr>
        <w:rPr>
          <w:sz w:val="28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5B6EAD" w:rsidRDefault="005B6EAD" w:rsidP="00567794">
      <w:pPr>
        <w:jc w:val="center"/>
        <w:rPr>
          <w:b/>
          <w:sz w:val="32"/>
          <w:szCs w:val="32"/>
        </w:rPr>
      </w:pPr>
    </w:p>
    <w:p w:rsidR="00474A8D" w:rsidRPr="00474A8D" w:rsidRDefault="00474A8D" w:rsidP="00474A8D">
      <w:pPr>
        <w:rPr>
          <w:sz w:val="28"/>
        </w:rPr>
      </w:pPr>
    </w:p>
    <w:p w:rsidR="00027B31" w:rsidRPr="00474A8D" w:rsidRDefault="00027B31" w:rsidP="00474A8D">
      <w:pPr>
        <w:rPr>
          <w:sz w:val="28"/>
        </w:rPr>
      </w:pPr>
    </w:p>
    <w:p w:rsidR="00027B31" w:rsidRPr="00474A8D" w:rsidRDefault="00027B31" w:rsidP="00474A8D">
      <w:pPr>
        <w:rPr>
          <w:sz w:val="28"/>
        </w:rPr>
      </w:pPr>
    </w:p>
    <w:sectPr w:rsidR="00027B31" w:rsidRPr="00474A8D" w:rsidSect="00597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A50"/>
    <w:multiLevelType w:val="hybridMultilevel"/>
    <w:tmpl w:val="F684BA76"/>
    <w:lvl w:ilvl="0" w:tplc="1EA88B20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85"/>
    <w:rsid w:val="00027B31"/>
    <w:rsid w:val="00296D8C"/>
    <w:rsid w:val="00474A8D"/>
    <w:rsid w:val="00567794"/>
    <w:rsid w:val="00597109"/>
    <w:rsid w:val="005B6EAD"/>
    <w:rsid w:val="005C6BED"/>
    <w:rsid w:val="00611D85"/>
    <w:rsid w:val="00804A61"/>
    <w:rsid w:val="00850F95"/>
    <w:rsid w:val="009B34D2"/>
    <w:rsid w:val="00CD7B54"/>
    <w:rsid w:val="00E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027B31"/>
    <w:pPr>
      <w:spacing w:before="100" w:beforeAutospacing="1" w:after="100" w:afterAutospacing="1"/>
    </w:pPr>
  </w:style>
  <w:style w:type="character" w:customStyle="1" w:styleId="c0">
    <w:name w:val="c0"/>
    <w:basedOn w:val="a0"/>
    <w:rsid w:val="00027B31"/>
  </w:style>
  <w:style w:type="character" w:customStyle="1" w:styleId="c7">
    <w:name w:val="c7"/>
    <w:basedOn w:val="a0"/>
    <w:rsid w:val="00027B31"/>
  </w:style>
  <w:style w:type="paragraph" w:customStyle="1" w:styleId="c18">
    <w:name w:val="c18"/>
    <w:basedOn w:val="a"/>
    <w:rsid w:val="00027B3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474A8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74A8D"/>
    <w:rPr>
      <w:b/>
      <w:bCs/>
    </w:rPr>
  </w:style>
  <w:style w:type="character" w:styleId="a5">
    <w:name w:val="Hyperlink"/>
    <w:basedOn w:val="a0"/>
    <w:uiPriority w:val="99"/>
    <w:semiHidden/>
    <w:unhideWhenUsed/>
    <w:rsid w:val="00474A8D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597109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59710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027B31"/>
    <w:pPr>
      <w:spacing w:before="100" w:beforeAutospacing="1" w:after="100" w:afterAutospacing="1"/>
    </w:pPr>
  </w:style>
  <w:style w:type="character" w:customStyle="1" w:styleId="c0">
    <w:name w:val="c0"/>
    <w:basedOn w:val="a0"/>
    <w:rsid w:val="00027B31"/>
  </w:style>
  <w:style w:type="character" w:customStyle="1" w:styleId="c7">
    <w:name w:val="c7"/>
    <w:basedOn w:val="a0"/>
    <w:rsid w:val="00027B31"/>
  </w:style>
  <w:style w:type="paragraph" w:customStyle="1" w:styleId="c18">
    <w:name w:val="c18"/>
    <w:basedOn w:val="a"/>
    <w:rsid w:val="00027B31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474A8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74A8D"/>
    <w:rPr>
      <w:b/>
      <w:bCs/>
    </w:rPr>
  </w:style>
  <w:style w:type="character" w:styleId="a5">
    <w:name w:val="Hyperlink"/>
    <w:basedOn w:val="a0"/>
    <w:uiPriority w:val="99"/>
    <w:semiHidden/>
    <w:unhideWhenUsed/>
    <w:rsid w:val="00474A8D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597109"/>
    <w:pPr>
      <w:widowControl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59710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46CBA-0179-441C-832D-E6E54085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2019-03-17T13:26:00Z</dcterms:created>
  <dcterms:modified xsi:type="dcterms:W3CDTF">2019-03-25T05:22:00Z</dcterms:modified>
</cp:coreProperties>
</file>